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5E5A" w14:textId="565BA3AF" w:rsidR="00A435C1" w:rsidRDefault="00A435C1" w:rsidP="009C1C62">
      <w:pPr>
        <w:rPr>
          <w:color w:val="1E1836"/>
          <w:sz w:val="48"/>
          <w:szCs w:val="48"/>
        </w:rPr>
      </w:pPr>
      <w:r>
        <w:rPr>
          <w:noProof/>
          <w:color w:val="1E1836"/>
          <w:sz w:val="48"/>
          <w:szCs w:val="48"/>
          <w:lang w:val="en-US"/>
        </w:rPr>
        <w:drawing>
          <wp:inline distT="0" distB="0" distL="0" distR="0" wp14:anchorId="6863CF15" wp14:editId="51842A67">
            <wp:extent cx="6177280" cy="437007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48F13ABE" w:rsidR="00E5782F" w:rsidRPr="00FF02A9" w:rsidRDefault="00A166DA" w:rsidP="009C1C62">
      <w:pPr>
        <w:rPr>
          <w:color w:val="1E1836"/>
          <w:sz w:val="48"/>
          <w:szCs w:val="48"/>
        </w:rPr>
      </w:pPr>
      <w:r>
        <w:rPr>
          <w:color w:val="1E1836"/>
          <w:sz w:val="48"/>
          <w:szCs w:val="48"/>
        </w:rPr>
        <w:t>Climate Action</w:t>
      </w:r>
    </w:p>
    <w:p w14:paraId="07EF6342" w14:textId="14A34A7E"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A435C1">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E409D97" w:rsidR="00A82954" w:rsidRDefault="00B07222" w:rsidP="00A82954">
      <w:pPr>
        <w:rPr>
          <w:b/>
          <w:bCs/>
          <w:color w:val="1E1836"/>
        </w:rPr>
      </w:pPr>
      <w:r w:rsidRPr="00B07222">
        <w:rPr>
          <w:b/>
          <w:bCs/>
          <w:color w:val="1E1836"/>
        </w:rPr>
        <w:t>All of us, within the construction industry and beyond, have a responsibility to deliver Climate Action. It is a key driver behind many innovative tools, techniques and processes and impacts everything we do. 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A435C1">
      <w:pPr>
        <w:pStyle w:val="ListParagraph"/>
        <w:numPr>
          <w:ilvl w:val="0"/>
          <w:numId w:val="9"/>
        </w:numPr>
        <w:rPr>
          <w:color w:val="1E1836"/>
        </w:rPr>
      </w:pPr>
      <w:r w:rsidRPr="00C13DFA">
        <w:rPr>
          <w:color w:val="1E1836"/>
        </w:rPr>
        <w:t>Readiness and progress to move towards zero emission vehicles and onsite plant.</w:t>
      </w:r>
    </w:p>
    <w:p w14:paraId="73511131" w14:textId="6E9C2D05" w:rsidR="00C13DFA" w:rsidRDefault="00C13DFA" w:rsidP="00A435C1">
      <w:pPr>
        <w:pStyle w:val="ListParagraph"/>
        <w:numPr>
          <w:ilvl w:val="0"/>
          <w:numId w:val="9"/>
        </w:numPr>
        <w:rPr>
          <w:color w:val="1E1836"/>
        </w:rPr>
      </w:pPr>
      <w:r w:rsidRPr="00C13DFA">
        <w:rPr>
          <w:color w:val="1E1836"/>
        </w:rPr>
        <w:t>Commitment to reducing waste and transport to sites via improved logistics and MMC.</w:t>
      </w:r>
    </w:p>
    <w:p w14:paraId="31C96D8C" w14:textId="02D020E0" w:rsidR="00C13DFA" w:rsidRDefault="009270BB" w:rsidP="00A435C1">
      <w:pPr>
        <w:pStyle w:val="ListParagraph"/>
        <w:numPr>
          <w:ilvl w:val="0"/>
          <w:numId w:val="9"/>
        </w:numPr>
        <w:rPr>
          <w:color w:val="1E1836"/>
        </w:rPr>
      </w:pPr>
      <w:r w:rsidRPr="009270BB">
        <w:rPr>
          <w:color w:val="1E1836"/>
        </w:rPr>
        <w:t>Use of low carbon manufacture, transport, heating, lighting or processing solutions.</w:t>
      </w:r>
    </w:p>
    <w:p w14:paraId="14402657" w14:textId="0944AFDD" w:rsidR="009270BB" w:rsidRDefault="009270BB" w:rsidP="00A435C1">
      <w:pPr>
        <w:pStyle w:val="ListParagraph"/>
        <w:numPr>
          <w:ilvl w:val="0"/>
          <w:numId w:val="9"/>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A435C1">
      <w:pPr>
        <w:pStyle w:val="ListParagraph"/>
        <w:numPr>
          <w:ilvl w:val="0"/>
          <w:numId w:val="9"/>
        </w:numPr>
        <w:rPr>
          <w:color w:val="1E1836"/>
        </w:rPr>
      </w:pPr>
      <w:r w:rsidRPr="009270BB">
        <w:rPr>
          <w:color w:val="1E1836"/>
        </w:rPr>
        <w:t>Use of circular economy.</w:t>
      </w:r>
    </w:p>
    <w:p w14:paraId="6BF5BEA7" w14:textId="4A5A8300" w:rsidR="009270BB" w:rsidRDefault="009270BB" w:rsidP="00A435C1">
      <w:pPr>
        <w:pStyle w:val="ListParagraph"/>
        <w:numPr>
          <w:ilvl w:val="0"/>
          <w:numId w:val="9"/>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A435C1">
      <w:pPr>
        <w:pStyle w:val="ListParagraph"/>
        <w:numPr>
          <w:ilvl w:val="0"/>
          <w:numId w:val="9"/>
        </w:numPr>
        <w:rPr>
          <w:color w:val="1E1836"/>
        </w:rPr>
      </w:pPr>
      <w:r w:rsidRPr="009270BB">
        <w:rPr>
          <w:color w:val="1E1836"/>
        </w:rPr>
        <w:t>Support of the development of low carbon materials and solutions.</w:t>
      </w:r>
    </w:p>
    <w:p w14:paraId="22F5C050" w14:textId="344BBAEB" w:rsidR="00A435C1" w:rsidRPr="00A435C1" w:rsidRDefault="00A435C1" w:rsidP="00A435C1">
      <w:pPr>
        <w:pStyle w:val="ListParagraph"/>
        <w:numPr>
          <w:ilvl w:val="0"/>
          <w:numId w:val="9"/>
        </w:numPr>
        <w:rPr>
          <w:color w:val="1E1836"/>
        </w:rPr>
      </w:pPr>
      <w:r>
        <w:rPr>
          <w:color w:val="1E1836"/>
        </w:rPr>
        <w:t>The team MUST</w:t>
      </w:r>
      <w:bookmarkStart w:id="0" w:name="_GoBack"/>
      <w:bookmarkEnd w:id="0"/>
      <w:r w:rsidRPr="00A435C1">
        <w:rPr>
          <w:color w:val="1E1836"/>
        </w:rPr>
        <w:t xml:space="preserve"> be based within the East Midlands.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2A3D5B9" w14:textId="77777777" w:rsidR="00B07222" w:rsidRPr="00027007" w:rsidRDefault="00B07222" w:rsidP="00B07222">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24AD2C7" w14:textId="77777777" w:rsidR="00B07222" w:rsidRDefault="00B07222" w:rsidP="00B07222">
      <w:pPr>
        <w:pStyle w:val="NoSpacing"/>
        <w:rPr>
          <w:rFonts w:cs="Calibri"/>
          <w:sz w:val="20"/>
          <w:szCs w:val="20"/>
          <w:lang w:eastAsia="en-GB"/>
        </w:rPr>
      </w:pPr>
    </w:p>
    <w:p w14:paraId="7B84FB73" w14:textId="77777777" w:rsidR="00B07222" w:rsidRDefault="00B07222" w:rsidP="00B07222">
      <w:pPr>
        <w:pStyle w:val="NoSpacing"/>
        <w:rPr>
          <w:rFonts w:cs="Calibri"/>
          <w:sz w:val="20"/>
          <w:szCs w:val="20"/>
          <w:lang w:eastAsia="en-GB"/>
        </w:rPr>
      </w:pPr>
      <w:r>
        <w:rPr>
          <w:rFonts w:cs="Calibri"/>
          <w:sz w:val="20"/>
          <w:szCs w:val="20"/>
          <w:lang w:eastAsia="en-GB"/>
        </w:rPr>
        <w:t>To be included in your submission:</w:t>
      </w:r>
    </w:p>
    <w:p w14:paraId="37AF5ED8" w14:textId="77777777" w:rsidR="00B07222" w:rsidRDefault="00B07222" w:rsidP="00B07222">
      <w:pPr>
        <w:pStyle w:val="NoSpacing"/>
        <w:rPr>
          <w:rFonts w:cs="Calibri"/>
          <w:sz w:val="20"/>
          <w:szCs w:val="20"/>
          <w:lang w:eastAsia="en-GB"/>
        </w:rPr>
      </w:pPr>
    </w:p>
    <w:p w14:paraId="5DD645E1" w14:textId="77777777" w:rsidR="00B07222" w:rsidRDefault="00A435C1" w:rsidP="00A435C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Entry guidelines checked and adhered to</w:t>
      </w:r>
      <w:r w:rsidR="00B07222">
        <w:rPr>
          <w:rFonts w:cs="Calibri"/>
          <w:sz w:val="20"/>
          <w:szCs w:val="20"/>
          <w:lang w:eastAsia="en-GB"/>
        </w:rPr>
        <w:t xml:space="preserve"> – </w:t>
      </w:r>
      <w:hyperlink r:id="rId13" w:history="1">
        <w:r w:rsidR="00B07222">
          <w:rPr>
            <w:rStyle w:val="Hyperlink"/>
            <w:rFonts w:cs="Calibri"/>
            <w:color w:val="DC0043"/>
            <w:sz w:val="20"/>
            <w:szCs w:val="20"/>
            <w:lang w:eastAsia="en-GB"/>
          </w:rPr>
          <w:t>https://constructingexcellence.org.uk/awards-guidance/</w:t>
        </w:r>
      </w:hyperlink>
      <w:r w:rsidR="00B07222">
        <w:rPr>
          <w:rFonts w:cs="Calibri"/>
          <w:sz w:val="20"/>
          <w:szCs w:val="20"/>
          <w:lang w:eastAsia="en-GB"/>
        </w:rPr>
        <w:t xml:space="preserve"> </w:t>
      </w:r>
    </w:p>
    <w:p w14:paraId="0043B889" w14:textId="77777777" w:rsidR="00B07222" w:rsidRDefault="00A435C1" w:rsidP="00A435C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Completed entry form</w:t>
      </w:r>
      <w:r w:rsidR="00B07222">
        <w:rPr>
          <w:rFonts w:cs="Calibri"/>
          <w:sz w:val="20"/>
          <w:szCs w:val="20"/>
          <w:lang w:eastAsia="en-GB"/>
        </w:rPr>
        <w:t xml:space="preserve"> – low resolution images can be embedded to support your entry.</w:t>
      </w:r>
    </w:p>
    <w:p w14:paraId="410B138C" w14:textId="77777777" w:rsidR="00B07222" w:rsidRDefault="00A435C1" w:rsidP="00A435C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Logos</w:t>
      </w:r>
      <w:r w:rsidR="00B07222">
        <w:rPr>
          <w:rFonts w:cs="Calibri"/>
          <w:sz w:val="20"/>
          <w:szCs w:val="20"/>
          <w:lang w:eastAsia="en-GB"/>
        </w:rPr>
        <w:t xml:space="preserve"> – for all key parties that should be recognised for the award (original .eps files).</w:t>
      </w:r>
    </w:p>
    <w:p w14:paraId="60F9A90B" w14:textId="2C54AA81" w:rsidR="00B07222" w:rsidRDefault="00A435C1" w:rsidP="00A435C1">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w:t>
      </w:r>
      <w:r w:rsidR="007F3389" w:rsidRPr="007F3389">
        <w:rPr>
          <w:rFonts w:cs="Calibri"/>
          <w:b/>
          <w:bCs/>
          <w:sz w:val="20"/>
          <w:szCs w:val="20"/>
          <w:lang w:eastAsia="en-GB"/>
        </w:rPr>
        <w:t xml:space="preserve">High resolution images (print quality) – </w:t>
      </w:r>
      <w:r w:rsidR="007F3389" w:rsidRPr="007F3389">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5DA93135"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sidR="00A435C1">
        <w:rPr>
          <w:rFonts w:cs="Calibri"/>
          <w:b/>
          <w:bCs/>
          <w:color w:val="231F20"/>
          <w:sz w:val="20"/>
          <w:szCs w:val="20"/>
          <w:lang w:val="en-US"/>
        </w:rPr>
        <w:t xml:space="preserve"> </w:t>
      </w:r>
      <w:r w:rsidR="00A435C1">
        <w:rPr>
          <w:rFonts w:cs="Calibri"/>
          <w:color w:val="231F20"/>
          <w:sz w:val="20"/>
          <w:szCs w:val="20"/>
          <w:lang w:val="en-US"/>
        </w:rPr>
        <w:t>19</w:t>
      </w:r>
      <w:r w:rsidR="00A435C1" w:rsidRPr="00A435C1">
        <w:rPr>
          <w:rFonts w:cs="Calibri"/>
          <w:color w:val="231F20"/>
          <w:sz w:val="20"/>
          <w:szCs w:val="20"/>
          <w:vertAlign w:val="superscript"/>
          <w:lang w:val="en-US"/>
        </w:rPr>
        <w:t>th</w:t>
      </w:r>
      <w:r w:rsidR="00A435C1">
        <w:rPr>
          <w:rFonts w:cs="Calibri"/>
          <w:color w:val="231F20"/>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0DFD71C4"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A435C1">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6AEE098C" w:rsidR="002E6528" w:rsidRPr="00EB471B" w:rsidRDefault="00A166DA" w:rsidP="00EB471B">
      <w:pPr>
        <w:rPr>
          <w:color w:val="1E1836"/>
          <w:sz w:val="48"/>
          <w:szCs w:val="48"/>
        </w:rPr>
      </w:pPr>
      <w:r>
        <w:rPr>
          <w:color w:val="1E1836"/>
          <w:sz w:val="48"/>
          <w:szCs w:val="48"/>
        </w:rPr>
        <w:t>Climate Action</w:t>
      </w:r>
    </w:p>
    <w:p w14:paraId="2C8CD829" w14:textId="4F02369B"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A435C1">
        <w:rPr>
          <w:color w:val="DC0043"/>
          <w:sz w:val="28"/>
          <w:szCs w:val="28"/>
        </w:rPr>
        <w:t xml:space="preserve">East Midlands </w:t>
      </w:r>
      <w:r w:rsidRPr="00027007">
        <w:rPr>
          <w:color w:val="DC0043"/>
          <w:sz w:val="28"/>
          <w:szCs w:val="28"/>
        </w:rPr>
        <w:t>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r w:rsidR="00D97D99" w14:paraId="0CAB7005"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9E2C36" w14:textId="77777777" w:rsidR="00D97D99" w:rsidRPr="002A7BB3" w:rsidRDefault="00D97D9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612DCC0"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t>Climate Action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t>Climate Action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A435C1">
            <w:pPr>
              <w:pStyle w:val="NoSpacing"/>
              <w:numPr>
                <w:ilvl w:val="0"/>
                <w:numId w:val="8"/>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A435C1">
            <w:pPr>
              <w:pStyle w:val="NoSpacing"/>
              <w:numPr>
                <w:ilvl w:val="0"/>
                <w:numId w:val="8"/>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A435C1">
            <w:pPr>
              <w:pStyle w:val="NoSpacing"/>
              <w:numPr>
                <w:ilvl w:val="0"/>
                <w:numId w:val="8"/>
              </w:numPr>
              <w:rPr>
                <w:rFonts w:cs="Calibri"/>
                <w:b/>
                <w:bCs/>
                <w:sz w:val="18"/>
                <w:szCs w:val="18"/>
              </w:rPr>
            </w:pPr>
            <w:r w:rsidRPr="00315CB8">
              <w:rPr>
                <w:rFonts w:cs="Calibri"/>
                <w:b/>
                <w:bCs/>
                <w:sz w:val="20"/>
                <w:szCs w:val="20"/>
              </w:rPr>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lastRenderedPageBreak/>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A435C1">
            <w:pPr>
              <w:pStyle w:val="NoSpacing"/>
              <w:numPr>
                <w:ilvl w:val="0"/>
                <w:numId w:val="8"/>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A435C1">
            <w:pPr>
              <w:pStyle w:val="NoSpacing"/>
              <w:numPr>
                <w:ilvl w:val="0"/>
                <w:numId w:val="8"/>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What tools and techniques were implemented to improve energy performance and reduce carbon through improved design, manufacture, installation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A435C1">
            <w:pPr>
              <w:pStyle w:val="NoSpacing"/>
              <w:numPr>
                <w:ilvl w:val="0"/>
                <w:numId w:val="8"/>
              </w:numPr>
              <w:rPr>
                <w:rFonts w:cs="Calibri"/>
                <w:b/>
                <w:bCs/>
                <w:sz w:val="18"/>
                <w:szCs w:val="18"/>
              </w:rPr>
            </w:pPr>
            <w:r w:rsidRPr="00547EFE">
              <w:rPr>
                <w:rFonts w:cs="Calibri"/>
                <w:b/>
                <w:bCs/>
                <w:sz w:val="20"/>
                <w:szCs w:val="20"/>
              </w:rPr>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A435C1">
            <w:pPr>
              <w:pStyle w:val="NoSpacing"/>
              <w:numPr>
                <w:ilvl w:val="0"/>
                <w:numId w:val="8"/>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4B34" w14:textId="77777777" w:rsidR="00E91BCF" w:rsidRDefault="00E91BCF" w:rsidP="008831AC">
      <w:r>
        <w:separator/>
      </w:r>
    </w:p>
  </w:endnote>
  <w:endnote w:type="continuationSeparator" w:id="0">
    <w:p w14:paraId="13A2329E" w14:textId="77777777" w:rsidR="00E91BCF" w:rsidRDefault="00E91BCF"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0670" w14:textId="0EE69EA4" w:rsidR="0019477C" w:rsidRDefault="0019477C">
    <w:pPr>
      <w:pStyle w:val="Footer"/>
    </w:pPr>
    <w:r>
      <w:rPr>
        <w:noProof/>
        <w:lang w:val="en-US"/>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4C04BEC1"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433E" w14:textId="77777777" w:rsidR="00E91BCF" w:rsidRDefault="00E91BCF" w:rsidP="008831AC">
      <w:r>
        <w:separator/>
      </w:r>
    </w:p>
  </w:footnote>
  <w:footnote w:type="continuationSeparator" w:id="0">
    <w:p w14:paraId="4B73EAF9" w14:textId="77777777" w:rsidR="00E91BCF" w:rsidRDefault="00E91BCF"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3FA55268" w:rsidR="005022B2" w:rsidRDefault="003F0D38">
    <w:pPr>
      <w:pStyle w:val="Header"/>
    </w:pPr>
    <w:r>
      <w:rPr>
        <w:noProof/>
        <w:lang w:val="en-US"/>
      </w:rPr>
      <w:drawing>
        <wp:anchor distT="0" distB="0" distL="114300" distR="114300" simplePos="0" relativeHeight="251716608" behindDoc="1" locked="0" layoutInCell="1" allowOverlap="1" wp14:anchorId="42EC3244" wp14:editId="0D3482D2">
          <wp:simplePos x="0" y="0"/>
          <wp:positionH relativeFrom="column">
            <wp:posOffset>6111240</wp:posOffset>
          </wp:positionH>
          <wp:positionV relativeFrom="paragraph">
            <wp:posOffset>-218869</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29B9386" w:rsidR="000312B8" w:rsidRDefault="00CB11B1" w:rsidP="000312B8">
    <w:pPr>
      <w:pStyle w:val="Header"/>
      <w:tabs>
        <w:tab w:val="left" w:pos="4965"/>
      </w:tabs>
    </w:pPr>
    <w:r>
      <w:rPr>
        <w:noProof/>
        <w:lang w:val="en-US"/>
      </w:rPr>
      <w:drawing>
        <wp:anchor distT="0" distB="0" distL="114300" distR="114300" simplePos="0" relativeHeight="251714560" behindDoc="1" locked="0" layoutInCell="1" allowOverlap="1" wp14:anchorId="4CB4047C" wp14:editId="6910DAED">
          <wp:simplePos x="0" y="0"/>
          <wp:positionH relativeFrom="column">
            <wp:posOffset>6108494</wp:posOffset>
          </wp:positionH>
          <wp:positionV relativeFrom="paragraph">
            <wp:posOffset>-212725</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A16A0"/>
    <w:rsid w:val="003B7474"/>
    <w:rsid w:val="003C7792"/>
    <w:rsid w:val="003E71BC"/>
    <w:rsid w:val="003F006C"/>
    <w:rsid w:val="003F0D38"/>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35C1"/>
    <w:rsid w:val="00A46584"/>
    <w:rsid w:val="00A50155"/>
    <w:rsid w:val="00A53DD7"/>
    <w:rsid w:val="00A5426F"/>
    <w:rsid w:val="00A77503"/>
    <w:rsid w:val="00A82954"/>
    <w:rsid w:val="00A84EC1"/>
    <w:rsid w:val="00A969D2"/>
    <w:rsid w:val="00AA1B34"/>
    <w:rsid w:val="00AB29E3"/>
    <w:rsid w:val="00AE30CC"/>
    <w:rsid w:val="00AE37BF"/>
    <w:rsid w:val="00AE5C46"/>
    <w:rsid w:val="00B07222"/>
    <w:rsid w:val="00B1759E"/>
    <w:rsid w:val="00B44DFA"/>
    <w:rsid w:val="00B5232C"/>
    <w:rsid w:val="00B6259F"/>
    <w:rsid w:val="00B66E7D"/>
    <w:rsid w:val="00B83181"/>
    <w:rsid w:val="00B90D0A"/>
    <w:rsid w:val="00B91A86"/>
    <w:rsid w:val="00B93B4E"/>
    <w:rsid w:val="00BB19F1"/>
    <w:rsid w:val="00BB1CFC"/>
    <w:rsid w:val="00BB6F2F"/>
    <w:rsid w:val="00C11B5B"/>
    <w:rsid w:val="00C13DFA"/>
    <w:rsid w:val="00C2084F"/>
    <w:rsid w:val="00C27814"/>
    <w:rsid w:val="00C44501"/>
    <w:rsid w:val="00C600D4"/>
    <w:rsid w:val="00C63E1A"/>
    <w:rsid w:val="00C744C8"/>
    <w:rsid w:val="00C83DBF"/>
    <w:rsid w:val="00CB11B1"/>
    <w:rsid w:val="00CD00A8"/>
    <w:rsid w:val="00CE076E"/>
    <w:rsid w:val="00CF14A0"/>
    <w:rsid w:val="00D10768"/>
    <w:rsid w:val="00D108C1"/>
    <w:rsid w:val="00D17DA3"/>
    <w:rsid w:val="00D42196"/>
    <w:rsid w:val="00D50179"/>
    <w:rsid w:val="00D53C20"/>
    <w:rsid w:val="00D574A3"/>
    <w:rsid w:val="00D62B42"/>
    <w:rsid w:val="00D63121"/>
    <w:rsid w:val="00D63967"/>
    <w:rsid w:val="00D73BF2"/>
    <w:rsid w:val="00D766EA"/>
    <w:rsid w:val="00D77101"/>
    <w:rsid w:val="00D81137"/>
    <w:rsid w:val="00D876BE"/>
    <w:rsid w:val="00D97D99"/>
    <w:rsid w:val="00DA46B8"/>
    <w:rsid w:val="00DA4EB9"/>
    <w:rsid w:val="00DC7280"/>
    <w:rsid w:val="00DE424E"/>
    <w:rsid w:val="00E07B9D"/>
    <w:rsid w:val="00E07CD1"/>
    <w:rsid w:val="00E27567"/>
    <w:rsid w:val="00E5782F"/>
    <w:rsid w:val="00E57864"/>
    <w:rsid w:val="00E57DC9"/>
    <w:rsid w:val="00E66A14"/>
    <w:rsid w:val="00E67AB5"/>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43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5C1"/>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43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5C1"/>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247C1-857D-F64F-891D-0F5999A9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3</TotalTime>
  <Pages>7</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2023-11-08T10:03:00Z</dcterms:created>
  <dcterms:modified xsi:type="dcterms:W3CDTF">2023-11-08T10:03:00Z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