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7777777" w:rsidR="00A2794E" w:rsidRDefault="00A2794E" w:rsidP="00A2794E">
      <w:pPr>
        <w:pStyle w:val="NoSpacing"/>
      </w:pP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35CC1AA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46176F">
        <w:rPr>
          <w:b/>
          <w:bCs/>
          <w:color w:val="7030A0"/>
        </w:rPr>
        <w:t xml:space="preserve">WEST MIDLANDS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CEAD07C"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C7720">
        <w:rPr>
          <w:rFonts w:ascii="Calibri" w:hAnsi="Calibri" w:cs="Calibri"/>
          <w:b/>
          <w:bCs/>
          <w:color w:val="231F20"/>
          <w:sz w:val="20"/>
          <w:szCs w:val="20"/>
          <w:lang w:val="en-US"/>
        </w:rPr>
        <w:t xml:space="preserve">‘How to Enter’ </w:t>
      </w:r>
      <w:r w:rsidRPr="00A2794E">
        <w:rPr>
          <w:rFonts w:ascii="Calibri" w:hAnsi="Calibri" w:cs="Calibri"/>
          <w:b/>
          <w:bCs/>
          <w:color w:val="231F20"/>
          <w:sz w:val="20"/>
          <w:szCs w:val="20"/>
          <w:lang w:val="en-US"/>
        </w:rPr>
        <w:t>can be found at</w:t>
      </w:r>
      <w:r w:rsidR="00F44EDB">
        <w:t xml:space="preserve"> </w:t>
      </w:r>
      <w:r w:rsidR="0046176F">
        <w:t>www.cemidlands.org</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88DC920"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269BF37" w14:textId="18528AC1" w:rsidR="00F44EDB" w:rsidRPr="00240E39" w:rsidRDefault="00F44EDB"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images to be included </w:t>
      </w:r>
      <w:r w:rsidRPr="0070304C">
        <w:rPr>
          <w:rFonts w:ascii="Calibri" w:hAnsi="Calibri" w:cs="Calibri"/>
          <w:color w:val="FF0000"/>
          <w:sz w:val="20"/>
          <w:szCs w:val="20"/>
          <w:u w:val="single"/>
          <w:lang w:val="en-US"/>
        </w:rPr>
        <w:t xml:space="preserve">separately </w:t>
      </w:r>
    </w:p>
    <w:p w14:paraId="7C7B849C" w14:textId="7958C46C" w:rsidR="00240E39" w:rsidRPr="00240E39" w:rsidRDefault="00240E39" w:rsidP="00240E39">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10</w:t>
      </w:r>
      <w:r w:rsidRPr="00271D5D">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March 2023</w:t>
      </w:r>
      <w:r w:rsidRPr="0056039A">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bookmarkStart w:id="0" w:name="_GoBack"/>
      <w:bookmarkEnd w:id="0"/>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4ED5D300" w:rsidR="00D61073" w:rsidRPr="00904740" w:rsidRDefault="0070304C" w:rsidP="00D61073">
      <w:pPr>
        <w:pStyle w:val="NoSpacing"/>
        <w:rPr>
          <w:rFonts w:cstheme="minorHAnsi"/>
          <w:b/>
          <w:bCs/>
          <w:sz w:val="20"/>
          <w:szCs w:val="20"/>
        </w:rPr>
      </w:pPr>
      <w:r w:rsidRPr="00FB38CB">
        <w:rPr>
          <w:rFonts w:cstheme="minorHAnsi"/>
          <w:b/>
          <w:bCs/>
          <w:sz w:val="20"/>
          <w:szCs w:val="20"/>
        </w:rPr>
        <w:t>The built environment and the sector is for everyone</w:t>
      </w:r>
      <w:r w:rsidR="00904740">
        <w:rPr>
          <w:rFonts w:cstheme="minorHAnsi"/>
          <w:b/>
          <w:bCs/>
          <w:sz w:val="20"/>
          <w:szCs w:val="20"/>
        </w:rPr>
        <w:t xml:space="preserve"> with </w:t>
      </w:r>
      <w:r w:rsidR="00904740">
        <w:rPr>
          <w:b/>
          <w:bCs/>
          <w:sz w:val="20"/>
          <w:szCs w:val="20"/>
        </w:rPr>
        <w:t>p</w:t>
      </w:r>
      <w:r w:rsidR="00904740" w:rsidRPr="00D61073">
        <w:rPr>
          <w:b/>
          <w:bCs/>
          <w:sz w:val="20"/>
          <w:szCs w:val="20"/>
        </w:rPr>
        <w:t xml:space="preserve">eople </w:t>
      </w:r>
      <w:r w:rsidR="00904740">
        <w:rPr>
          <w:b/>
          <w:bCs/>
          <w:sz w:val="20"/>
          <w:szCs w:val="20"/>
        </w:rPr>
        <w:t xml:space="preserve">being </w:t>
      </w:r>
      <w:r w:rsidR="00904740" w:rsidRPr="00D61073">
        <w:rPr>
          <w:b/>
          <w:bCs/>
          <w:sz w:val="20"/>
          <w:szCs w:val="20"/>
        </w:rPr>
        <w:t>our greatest asset</w:t>
      </w:r>
      <w:r w:rsidRPr="00FB38CB">
        <w:rPr>
          <w:rFonts w:cstheme="minorHAnsi"/>
          <w:b/>
          <w:bCs/>
          <w:sz w:val="20"/>
          <w:szCs w:val="20"/>
        </w:rPr>
        <w:t xml:space="preserve">. </w:t>
      </w:r>
      <w:r w:rsidR="00904740">
        <w:rPr>
          <w:b/>
          <w:bCs/>
          <w:sz w:val="20"/>
          <w:szCs w:val="20"/>
        </w:rPr>
        <w:t>T</w:t>
      </w:r>
      <w:r w:rsidR="00904740" w:rsidRPr="00D61073">
        <w:rPr>
          <w:b/>
          <w:bCs/>
          <w:sz w:val="20"/>
          <w:szCs w:val="20"/>
        </w:rPr>
        <w:t xml:space="preserve">his award recognises organisations that appreciate and nurture their workforce to ensure they maximise the value of everyone’s contribution to the business. </w:t>
      </w:r>
      <w:r w:rsidRPr="00FB38CB">
        <w:rPr>
          <w:rFonts w:cstheme="minorHAnsi"/>
          <w:b/>
          <w:bCs/>
          <w:sz w:val="20"/>
          <w:szCs w:val="20"/>
        </w:rPr>
        <w:t xml:space="preserve">The more inclusive projects, organisations and the industry are, the better they serve its communities, the better it recruits and retains the most talented people, the greater the commercial success. </w:t>
      </w:r>
      <w:r w:rsidR="00904740">
        <w:rPr>
          <w:rFonts w:cstheme="minorHAnsi"/>
          <w:b/>
          <w:bCs/>
          <w:sz w:val="20"/>
          <w:szCs w:val="20"/>
        </w:rPr>
        <w:t xml:space="preserve"> </w:t>
      </w:r>
      <w:r w:rsidR="00D61073" w:rsidRPr="00D61073">
        <w:rPr>
          <w:b/>
          <w:bCs/>
          <w:sz w:val="20"/>
          <w:szCs w:val="20"/>
        </w:rPr>
        <w:t>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48E85EC2"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w:t>
      </w:r>
      <w:r w:rsidR="007B2DC5">
        <w:rPr>
          <w:sz w:val="20"/>
          <w:szCs w:val="20"/>
        </w:rPr>
        <w:t xml:space="preserve">to </w:t>
      </w:r>
      <w:r w:rsidRPr="00D61073">
        <w:rPr>
          <w:sz w:val="20"/>
          <w:szCs w:val="20"/>
        </w:rPr>
        <w:t>able show judges how they:</w:t>
      </w:r>
    </w:p>
    <w:p w14:paraId="2F789D6E" w14:textId="77777777" w:rsidR="00D61073" w:rsidRPr="00D61073" w:rsidRDefault="00D61073" w:rsidP="00D61073">
      <w:pPr>
        <w:pStyle w:val="NoSpacing"/>
        <w:rPr>
          <w:sz w:val="20"/>
          <w:szCs w:val="20"/>
        </w:rPr>
      </w:pPr>
    </w:p>
    <w:p w14:paraId="1EB53634" w14:textId="3DB45C13" w:rsidR="00D61073" w:rsidRPr="00421CC1" w:rsidRDefault="00D61073" w:rsidP="00421CC1">
      <w:pPr>
        <w:pStyle w:val="NoSpacing"/>
        <w:numPr>
          <w:ilvl w:val="0"/>
          <w:numId w:val="4"/>
        </w:numPr>
        <w:rPr>
          <w:sz w:val="20"/>
          <w:szCs w:val="20"/>
        </w:rPr>
      </w:pPr>
      <w:r w:rsidRPr="00D61073">
        <w:rPr>
          <w:sz w:val="20"/>
          <w:szCs w:val="20"/>
        </w:rPr>
        <w:t>Invest in training and reskilling or upskilling their workforce.</w:t>
      </w:r>
      <w:r w:rsidR="00421CC1">
        <w:rPr>
          <w:sz w:val="20"/>
          <w:szCs w:val="20"/>
        </w:rPr>
        <w:t xml:space="preserve"> As well as s</w:t>
      </w:r>
      <w:r w:rsidR="00421CC1" w:rsidRPr="0039378B">
        <w:rPr>
          <w:sz w:val="20"/>
          <w:szCs w:val="20"/>
        </w:rPr>
        <w:t>pecific organisational action plans to develop or identify EDI best practice within and beyond the organisation</w:t>
      </w:r>
      <w:r w:rsidR="00421CC1">
        <w:rPr>
          <w:sz w:val="20"/>
          <w:szCs w:val="20"/>
        </w:rPr>
        <w:t xml:space="preserve">. </w:t>
      </w:r>
    </w:p>
    <w:p w14:paraId="28ED2FD9" w14:textId="45F5030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r w:rsidR="00421CC1">
        <w:rPr>
          <w:sz w:val="20"/>
          <w:szCs w:val="20"/>
        </w:rPr>
        <w:t xml:space="preserve"> </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2843D149" w14:textId="0DA1F24D" w:rsidR="00904740" w:rsidRPr="0039378B" w:rsidRDefault="00904740" w:rsidP="00904740">
      <w:pPr>
        <w:pStyle w:val="NoSpacing"/>
        <w:numPr>
          <w:ilvl w:val="0"/>
          <w:numId w:val="4"/>
        </w:numPr>
        <w:rPr>
          <w:sz w:val="20"/>
          <w:szCs w:val="20"/>
        </w:rPr>
      </w:pPr>
      <w:r w:rsidRPr="0039378B">
        <w:rPr>
          <w:sz w:val="20"/>
          <w:szCs w:val="20"/>
        </w:rPr>
        <w:t>Clearly defined mission statements and strategies to improve E</w:t>
      </w:r>
      <w:r>
        <w:rPr>
          <w:sz w:val="20"/>
          <w:szCs w:val="20"/>
        </w:rPr>
        <w:t xml:space="preserve">quality, </w:t>
      </w:r>
      <w:r w:rsidRPr="0039378B">
        <w:rPr>
          <w:sz w:val="20"/>
          <w:szCs w:val="20"/>
        </w:rPr>
        <w:t>D</w:t>
      </w:r>
      <w:r>
        <w:rPr>
          <w:sz w:val="20"/>
          <w:szCs w:val="20"/>
        </w:rPr>
        <w:t xml:space="preserve">iversity &amp; </w:t>
      </w:r>
      <w:r w:rsidRPr="0039378B">
        <w:rPr>
          <w:sz w:val="20"/>
          <w:szCs w:val="20"/>
        </w:rPr>
        <w:t>I</w:t>
      </w:r>
      <w:r>
        <w:rPr>
          <w:sz w:val="20"/>
          <w:szCs w:val="20"/>
        </w:rPr>
        <w:t>nclusion</w:t>
      </w:r>
      <w:r w:rsidRPr="0039378B">
        <w:rPr>
          <w:sz w:val="20"/>
          <w:szCs w:val="20"/>
        </w:rPr>
        <w:t>, and for those to be widely disseminated (within &amp; beyond the organisation) to demonstrate commitment and perhaps encourage collaboration. In EDI mature companies, diversity, equ</w:t>
      </w:r>
      <w:r>
        <w:rPr>
          <w:sz w:val="20"/>
          <w:szCs w:val="20"/>
        </w:rPr>
        <w:t>ality</w:t>
      </w:r>
      <w:r w:rsidRPr="0039378B">
        <w:rPr>
          <w:sz w:val="20"/>
          <w:szCs w:val="20"/>
        </w:rPr>
        <w:t>, and inclusion permeate the company’s mission, strategies, and practices in ways visible to the entire organization</w:t>
      </w:r>
      <w:r>
        <w:rPr>
          <w:sz w:val="20"/>
          <w:szCs w:val="20"/>
        </w:rPr>
        <w:t>.</w:t>
      </w:r>
    </w:p>
    <w:p w14:paraId="349B8611" w14:textId="1835FF2B"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r w:rsidR="00421CC1">
        <w:rPr>
          <w:sz w:val="20"/>
          <w:szCs w:val="20"/>
        </w:rPr>
        <w:t xml:space="preserve"> to include </w:t>
      </w:r>
      <w:r w:rsidR="00421CC1" w:rsidRPr="0039378B">
        <w:rPr>
          <w:sz w:val="20"/>
          <w:szCs w:val="20"/>
        </w:rPr>
        <w:t>measuring and reporting progress and improved performance on EDI – where possible appropriately benchmarked to demonstrate ‘top quartile’ performance</w:t>
      </w:r>
      <w:r w:rsidR="00421CC1">
        <w:rPr>
          <w:sz w:val="20"/>
          <w:szCs w:val="20"/>
        </w:rPr>
        <w:t xml:space="preserve">. </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A804A3F" w:rsidR="00C47243" w:rsidRPr="00921CC2" w:rsidRDefault="00240E3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A59B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107265D6" w:rsidR="00C47243" w:rsidRPr="00921CC2" w:rsidRDefault="00240E3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580638372"/>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79F8FDB" w:rsidR="00AB6D8C" w:rsidRPr="00AB6D8C" w:rsidRDefault="00240E39"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56671930"/>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w:t>
            </w:r>
            <w:r w:rsidR="00421CC1">
              <w:rPr>
                <w:rFonts w:ascii="Calibri" w:hAnsi="Calibri" w:cs="Calibri"/>
                <w:sz w:val="20"/>
                <w:szCs w:val="20"/>
                <w:lang w:eastAsia="en-GB"/>
              </w:rPr>
              <w:t xml:space="preserve"> to be included in a separate folder </w:t>
            </w:r>
          </w:p>
          <w:p w14:paraId="3A8E9990" w14:textId="294124DA" w:rsidR="00515385" w:rsidRPr="0070556F" w:rsidRDefault="00515385" w:rsidP="00515385">
            <w:pPr>
              <w:pStyle w:val="NoSpacing"/>
              <w:rPr>
                <w:rFonts w:ascii="Calibri" w:hAnsi="Calibri" w:cs="Calibri"/>
                <w:color w:val="7030A0"/>
                <w:sz w:val="20"/>
                <w:szCs w:val="20"/>
                <w:lang w:eastAsia="en-GB"/>
              </w:rPr>
            </w:pPr>
          </w:p>
          <w:p w14:paraId="1F065B77" w14:textId="1A626ED4" w:rsidR="00AB6D8C" w:rsidRDefault="00AB6D8C" w:rsidP="00AB6D8C">
            <w:pPr>
              <w:pStyle w:val="NoSpacing"/>
              <w:rPr>
                <w:rFonts w:ascii="Calibri" w:hAnsi="Calibri" w:cs="Calibri"/>
                <w:color w:val="231F20"/>
                <w:sz w:val="20"/>
                <w:szCs w:val="20"/>
                <w:lang w:val="en-US"/>
              </w:rPr>
            </w:pPr>
          </w:p>
          <w:p w14:paraId="51EF9D2D" w14:textId="6FAE200E" w:rsidR="00C47243" w:rsidRPr="00AB6D8C" w:rsidRDefault="00C47243" w:rsidP="0046176F">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6176F">
              <w:rPr>
                <w:rFonts w:ascii="Calibri" w:hAnsi="Calibri" w:cs="Calibri"/>
                <w:iCs/>
                <w:color w:val="231F20"/>
                <w:sz w:val="20"/>
                <w:szCs w:val="20"/>
                <w:lang w:val="en-US"/>
              </w:rPr>
              <w:t>Tom Carpenter on 07860 861394 or westawards@cemidlands.org.uk</w:t>
            </w:r>
            <w:r w:rsidR="00F44EDB">
              <w:rPr>
                <w:rFonts w:ascii="Calibri" w:hAnsi="Calibri" w:cs="Calibri"/>
                <w:iCs/>
                <w:color w:val="231F20"/>
                <w:sz w:val="20"/>
                <w:szCs w:val="20"/>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2ED28A9" w:rsidR="00E850D4" w:rsidRPr="00257E1A" w:rsidRDefault="00267BC9" w:rsidP="00257E1A">
      <w:pPr>
        <w:pStyle w:val="NoSpacing"/>
        <w:rPr>
          <w:sz w:val="20"/>
          <w:szCs w:val="20"/>
        </w:rPr>
      </w:pPr>
      <w:r w:rsidRPr="00267BC9">
        <w:rPr>
          <w:sz w:val="20"/>
          <w:szCs w:val="20"/>
        </w:rPr>
        <w:t xml:space="preserve">The </w:t>
      </w:r>
      <w:r w:rsidR="0046176F">
        <w:rPr>
          <w:sz w:val="20"/>
          <w:szCs w:val="20"/>
        </w:rPr>
        <w:t>West Midlands</w:t>
      </w:r>
      <w:r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78D94890"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2D7C3372" w:rsidR="00CF3FB9" w:rsidRDefault="00CF3FB9" w:rsidP="002C0625">
      <w:pPr>
        <w:pStyle w:val="NoSpacing"/>
        <w:rPr>
          <w:b/>
          <w:bCs/>
          <w:sz w:val="20"/>
          <w:szCs w:val="20"/>
        </w:rPr>
      </w:pPr>
    </w:p>
    <w:tbl>
      <w:tblPr>
        <w:tblStyle w:val="TableGrid"/>
        <w:tblW w:w="0" w:type="auto"/>
        <w:tblLook w:val="04A0" w:firstRow="1" w:lastRow="0" w:firstColumn="1" w:lastColumn="0" w:noHBand="0" w:noVBand="1"/>
      </w:tblPr>
      <w:tblGrid>
        <w:gridCol w:w="1555"/>
        <w:gridCol w:w="8901"/>
      </w:tblGrid>
      <w:tr w:rsidR="007909B8" w14:paraId="356E517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B50B78" w14:textId="77777777" w:rsidR="007909B8" w:rsidRDefault="007909B8" w:rsidP="00314B88">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485A096" w14:textId="77777777" w:rsidR="007909B8" w:rsidRDefault="007909B8" w:rsidP="00314B88">
            <w:pPr>
              <w:pStyle w:val="NoSpacing"/>
              <w:rPr>
                <w:sz w:val="20"/>
                <w:szCs w:val="20"/>
              </w:rPr>
            </w:pPr>
            <w:r w:rsidRPr="00065D20">
              <w:rPr>
                <w:sz w:val="20"/>
                <w:szCs w:val="20"/>
              </w:rPr>
              <w:t>e.g. housing association, developer, government department, contractor, consultant</w:t>
            </w:r>
          </w:p>
        </w:tc>
      </w:tr>
      <w:tr w:rsidR="007909B8" w14:paraId="0CA93AFA"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390EAF" w14:textId="77777777" w:rsidR="007909B8" w:rsidRDefault="007909B8" w:rsidP="00314B88">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BF54D73" w14:textId="77777777" w:rsidR="007909B8" w:rsidRDefault="007909B8" w:rsidP="00314B88">
            <w:pPr>
              <w:pStyle w:val="NoSpacing"/>
              <w:rPr>
                <w:sz w:val="20"/>
                <w:szCs w:val="20"/>
              </w:rPr>
            </w:pPr>
          </w:p>
        </w:tc>
      </w:tr>
      <w:tr w:rsidR="007909B8" w14:paraId="2BDFD69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3484895" w14:textId="77777777" w:rsidR="007909B8" w:rsidRDefault="007909B8" w:rsidP="00314B88">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156C13" w14:textId="77777777" w:rsidR="007909B8" w:rsidRDefault="007909B8" w:rsidP="00314B88">
            <w:pPr>
              <w:pStyle w:val="NoSpacing"/>
              <w:rPr>
                <w:sz w:val="20"/>
                <w:szCs w:val="20"/>
              </w:rPr>
            </w:pPr>
          </w:p>
        </w:tc>
      </w:tr>
    </w:tbl>
    <w:p w14:paraId="714ABE1C" w14:textId="5B6C38D3" w:rsidR="007909B8" w:rsidRDefault="007909B8" w:rsidP="002C0625">
      <w:pPr>
        <w:pStyle w:val="NoSpacing"/>
        <w:rPr>
          <w:b/>
          <w:bCs/>
          <w:sz w:val="20"/>
          <w:szCs w:val="20"/>
        </w:rPr>
      </w:pPr>
    </w:p>
    <w:p w14:paraId="61CCCBD8" w14:textId="77777777" w:rsidR="007909B8" w:rsidRDefault="007909B8"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392F4069" w:rsidR="004A1047" w:rsidRDefault="004A1047" w:rsidP="004A104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2C1BEB0" w:rsidR="008C313A" w:rsidRPr="00A2794E" w:rsidRDefault="0046176F"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sidR="00066A81">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271C566" w14:textId="77777777" w:rsidR="00071961" w:rsidRDefault="00071961" w:rsidP="00071961">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1AE9FD0" w14:textId="77777777" w:rsidR="00071961" w:rsidRDefault="00071961" w:rsidP="00071961">
            <w:pPr>
              <w:pStyle w:val="NoSpacing"/>
              <w:ind w:left="360"/>
              <w:rPr>
                <w:rFonts w:ascii="Calibri" w:hAnsi="Calibri" w:cs="Calibri"/>
                <w:sz w:val="18"/>
                <w:szCs w:val="18"/>
              </w:rPr>
            </w:pPr>
          </w:p>
          <w:p w14:paraId="3335CC86" w14:textId="77777777" w:rsidR="00071961" w:rsidRDefault="00071961" w:rsidP="00071961">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1F401FA" w14:textId="77777777" w:rsidR="00071961" w:rsidRDefault="00071961" w:rsidP="00071961">
            <w:pPr>
              <w:pStyle w:val="NoSpacing"/>
              <w:rPr>
                <w:rFonts w:ascii="Calibri" w:hAnsi="Calibri" w:cs="Calibri"/>
                <w:sz w:val="18"/>
                <w:szCs w:val="18"/>
              </w:rPr>
            </w:pPr>
          </w:p>
          <w:p w14:paraId="5A969568" w14:textId="78FCB0BA" w:rsidR="00D4792D" w:rsidRPr="00D4792D" w:rsidRDefault="00071961" w:rsidP="00071961">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64C6E1BF" w:rsidR="00F83F0F" w:rsidRDefault="00F83F0F" w:rsidP="00090282">
      <w:pPr>
        <w:pStyle w:val="NoSpacing"/>
      </w:pPr>
    </w:p>
    <w:p w14:paraId="3CCF41EA" w14:textId="76208C90" w:rsidR="00421CC1" w:rsidRDefault="00421CC1" w:rsidP="00090282">
      <w:pPr>
        <w:pStyle w:val="NoSpacing"/>
      </w:pPr>
    </w:p>
    <w:p w14:paraId="59BD795B" w14:textId="77777777" w:rsidR="00421CC1" w:rsidRDefault="00421CC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E9F7872"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4DB99FD0" w:rsidR="00F83F0F" w:rsidRPr="001F41A7" w:rsidRDefault="003C6530"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t>How do you</w:t>
            </w:r>
            <w:r w:rsidR="00D61073" w:rsidRPr="000E5C8C">
              <w:rPr>
                <w:rFonts w:ascii="Calibri" w:hAnsi="Calibri" w:cs="Calibri"/>
                <w:b/>
                <w:bCs/>
                <w:sz w:val="20"/>
                <w:szCs w:val="20"/>
              </w:rPr>
              <w:t xml:space="preserve"> encourage employees and suppliers to be better benefactors </w:t>
            </w:r>
            <w:r w:rsidRPr="000E5C8C">
              <w:rPr>
                <w:rFonts w:ascii="Calibri" w:hAnsi="Calibri" w:cs="Calibri"/>
                <w:b/>
                <w:bCs/>
                <w:sz w:val="20"/>
                <w:szCs w:val="20"/>
              </w:rPr>
              <w:t>within</w:t>
            </w:r>
            <w:r w:rsidR="00D61073" w:rsidRPr="000E5C8C">
              <w:rPr>
                <w:rFonts w:ascii="Calibri" w:hAnsi="Calibri" w:cs="Calibri"/>
                <w:b/>
                <w:bCs/>
                <w:sz w:val="20"/>
                <w:szCs w:val="20"/>
              </w:rPr>
              <w:t xml:space="preserve"> local communities</w:t>
            </w:r>
            <w:r w:rsidRPr="000E5C8C">
              <w:rPr>
                <w:rFonts w:ascii="Calibri" w:hAnsi="Calibri" w:cs="Calibri"/>
                <w:b/>
                <w:bCs/>
                <w:sz w:val="20"/>
                <w:szCs w:val="20"/>
              </w:rPr>
              <w:t>, improve</w:t>
            </w:r>
            <w:r w:rsidR="00D61073" w:rsidRPr="000E5C8C">
              <w:rPr>
                <w:rFonts w:ascii="Calibri" w:hAnsi="Calibri" w:cs="Calibri"/>
                <w:b/>
                <w:bCs/>
                <w:sz w:val="20"/>
                <w:szCs w:val="20"/>
              </w:rPr>
              <w:t xml:space="preserve"> the </w:t>
            </w:r>
            <w:r w:rsidRPr="000E5C8C">
              <w:rPr>
                <w:rFonts w:ascii="Calibri" w:hAnsi="Calibri" w:cs="Calibri"/>
                <w:b/>
                <w:bCs/>
                <w:sz w:val="20"/>
                <w:szCs w:val="20"/>
              </w:rPr>
              <w:t xml:space="preserve">local </w:t>
            </w:r>
            <w:r w:rsidR="00D61073" w:rsidRPr="000E5C8C">
              <w:rPr>
                <w:rFonts w:ascii="Calibri" w:hAnsi="Calibri" w:cs="Calibri"/>
                <w:b/>
                <w:bCs/>
                <w:sz w:val="20"/>
                <w:szCs w:val="20"/>
              </w:rPr>
              <w:t xml:space="preserve">environment </w:t>
            </w:r>
            <w:r w:rsidRPr="000E5C8C">
              <w:rPr>
                <w:rFonts w:ascii="Calibri" w:hAnsi="Calibri" w:cs="Calibri"/>
                <w:b/>
                <w:bCs/>
                <w:sz w:val="20"/>
                <w:szCs w:val="20"/>
              </w:rPr>
              <w:t>and</w:t>
            </w:r>
            <w:r w:rsidR="00D61073" w:rsidRPr="000E5C8C">
              <w:rPr>
                <w:rFonts w:ascii="Calibri" w:hAnsi="Calibri" w:cs="Calibri"/>
                <w:b/>
                <w:bCs/>
                <w:sz w:val="20"/>
                <w:szCs w:val="20"/>
              </w:rPr>
              <w:t xml:space="preserve"> </w:t>
            </w:r>
            <w:r w:rsidRPr="000E5C8C">
              <w:rPr>
                <w:rFonts w:ascii="Calibri" w:hAnsi="Calibri" w:cs="Calibri"/>
                <w:b/>
                <w:bCs/>
                <w:sz w:val="20"/>
                <w:szCs w:val="20"/>
              </w:rPr>
              <w:t>promote the</w:t>
            </w:r>
            <w:r w:rsidR="00D61073" w:rsidRPr="000E5C8C">
              <w:rPr>
                <w:rFonts w:ascii="Calibri" w:hAnsi="Calibri" w:cs="Calibri"/>
                <w:b/>
                <w:bCs/>
                <w:sz w:val="20"/>
                <w:szCs w:val="20"/>
              </w:rPr>
              <w:t xml:space="preserve"> </w:t>
            </w:r>
            <w:r w:rsidR="00D61073" w:rsidRPr="00D61073">
              <w:rPr>
                <w:rFonts w:ascii="Calibri" w:hAnsi="Calibri" w:cs="Calibri"/>
                <w:b/>
                <w:bCs/>
                <w:sz w:val="20"/>
                <w:szCs w:val="20"/>
              </w:rPr>
              <w:t>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4579D758" w:rsidR="00F83F0F" w:rsidRPr="001F41A7" w:rsidRDefault="00D61073"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lastRenderedPageBreak/>
              <w:t xml:space="preserve">How does your organisation </w:t>
            </w:r>
            <w:r w:rsidR="003C6530" w:rsidRPr="000E5C8C">
              <w:rPr>
                <w:rFonts w:ascii="Calibri" w:hAnsi="Calibri" w:cs="Calibri"/>
                <w:b/>
                <w:bCs/>
                <w:sz w:val="20"/>
                <w:szCs w:val="20"/>
              </w:rPr>
              <w:t>promote</w:t>
            </w:r>
            <w:r w:rsidRPr="000E5C8C">
              <w:rPr>
                <w:rFonts w:ascii="Calibri" w:hAnsi="Calibri" w:cs="Calibri"/>
                <w:b/>
                <w:bCs/>
                <w:sz w:val="20"/>
                <w:szCs w:val="20"/>
              </w:rPr>
              <w:t xml:space="preserve"> diversity and</w:t>
            </w:r>
            <w:r w:rsidR="003C6530" w:rsidRPr="000E5C8C">
              <w:rPr>
                <w:rFonts w:ascii="Calibri" w:hAnsi="Calibri" w:cs="Calibri"/>
                <w:b/>
                <w:bCs/>
                <w:sz w:val="20"/>
                <w:szCs w:val="20"/>
              </w:rPr>
              <w:t xml:space="preserve"> how are</w:t>
            </w:r>
            <w:r w:rsidRPr="000E5C8C">
              <w:rPr>
                <w:rFonts w:ascii="Calibri" w:hAnsi="Calibri" w:cs="Calibri"/>
                <w:b/>
                <w:bCs/>
                <w:sz w:val="20"/>
                <w:szCs w:val="20"/>
              </w:rPr>
              <w:t xml:space="preserve"> inclusive policies </w:t>
            </w:r>
            <w:r w:rsidR="003C6530" w:rsidRPr="000E5C8C">
              <w:rPr>
                <w:rFonts w:ascii="Calibri" w:hAnsi="Calibri" w:cs="Calibri"/>
                <w:b/>
                <w:bCs/>
                <w:sz w:val="20"/>
                <w:szCs w:val="20"/>
              </w:rPr>
              <w:t xml:space="preserve">and practices </w:t>
            </w:r>
            <w:r w:rsidRPr="000E5C8C">
              <w:rPr>
                <w:rFonts w:ascii="Calibri" w:hAnsi="Calibri" w:cs="Calibri"/>
                <w:b/>
                <w:bCs/>
                <w:sz w:val="20"/>
                <w:szCs w:val="20"/>
              </w:rPr>
              <w:t>embedded in development planning and business strategy</w:t>
            </w:r>
            <w:r w:rsidR="00F83F0F" w:rsidRPr="000E5C8C">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2BBFCD17" w:rsidR="00D4792D" w:rsidRPr="00F83F0F" w:rsidRDefault="00D61073"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t xml:space="preserve">Which elements of your </w:t>
            </w:r>
            <w:r w:rsidR="003C6530" w:rsidRPr="000E5C8C">
              <w:rPr>
                <w:rFonts w:ascii="Calibri" w:hAnsi="Calibri" w:cs="Calibri"/>
                <w:b/>
                <w:bCs/>
                <w:sz w:val="20"/>
                <w:szCs w:val="20"/>
              </w:rPr>
              <w:t xml:space="preserve">people </w:t>
            </w:r>
            <w:r w:rsidRPr="000E5C8C">
              <w:rPr>
                <w:rFonts w:ascii="Calibri" w:hAnsi="Calibri" w:cs="Calibri"/>
                <w:b/>
                <w:bCs/>
                <w:sz w:val="20"/>
                <w:szCs w:val="20"/>
              </w:rPr>
              <w:t>development strategy do you monitor</w:t>
            </w:r>
            <w:r w:rsidR="003C6530" w:rsidRPr="000E5C8C">
              <w:rPr>
                <w:rFonts w:ascii="Calibri" w:hAnsi="Calibri" w:cs="Calibri"/>
                <w:b/>
                <w:bCs/>
                <w:sz w:val="20"/>
                <w:szCs w:val="20"/>
              </w:rPr>
              <w:t>,</w:t>
            </w:r>
            <w:r w:rsidRPr="000E5C8C">
              <w:rPr>
                <w:rFonts w:ascii="Calibri" w:hAnsi="Calibri" w:cs="Calibri"/>
                <w:b/>
                <w:bCs/>
                <w:sz w:val="20"/>
                <w:szCs w:val="20"/>
              </w:rPr>
              <w:t xml:space="preserve"> </w:t>
            </w:r>
            <w:r w:rsidR="003C6530" w:rsidRPr="000E5C8C">
              <w:rPr>
                <w:rFonts w:ascii="Calibri" w:hAnsi="Calibri" w:cs="Calibri"/>
                <w:b/>
                <w:bCs/>
                <w:sz w:val="20"/>
                <w:szCs w:val="20"/>
              </w:rPr>
              <w:t>what have your results told you and how do you use this information to inform your future work</w:t>
            </w:r>
            <w:r w:rsidRPr="000E5C8C">
              <w:rPr>
                <w:rFonts w:ascii="Calibri" w:hAnsi="Calibri" w:cs="Calibri"/>
                <w:b/>
                <w:bCs/>
                <w:sz w:val="20"/>
                <w:szCs w:val="20"/>
              </w:rPr>
              <w:t>?</w:t>
            </w:r>
            <w:r w:rsidR="00D4792D" w:rsidRPr="000E5C8C">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0D6C882"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46176F">
              <w:rPr>
                <w:rFonts w:ascii="Calibri" w:hAnsi="Calibri" w:cs="Calibri"/>
                <w:color w:val="231F20"/>
                <w:sz w:val="18"/>
                <w:szCs w:val="18"/>
                <w:lang w:val="en-US"/>
              </w:rPr>
              <w:t>e West Midlands</w:t>
            </w:r>
            <w:r>
              <w:rPr>
                <w:rFonts w:ascii="Calibri" w:hAnsi="Calibri" w:cs="Calibri"/>
                <w:color w:val="231F20"/>
                <w:sz w:val="18"/>
                <w:szCs w:val="18"/>
                <w:lang w:val="en-US"/>
              </w:rPr>
              <w: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DCB9" w14:textId="77777777" w:rsidR="00D8547E" w:rsidRDefault="00D8547E" w:rsidP="00A2794E">
      <w:r>
        <w:separator/>
      </w:r>
    </w:p>
  </w:endnote>
  <w:endnote w:type="continuationSeparator" w:id="0">
    <w:p w14:paraId="23DE1F7C" w14:textId="77777777" w:rsidR="00D8547E" w:rsidRDefault="00D8547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67737" w14:textId="77777777" w:rsidR="00D8547E" w:rsidRDefault="00D8547E" w:rsidP="00A2794E">
      <w:r>
        <w:separator/>
      </w:r>
    </w:p>
  </w:footnote>
  <w:footnote w:type="continuationSeparator" w:id="0">
    <w:p w14:paraId="0F761C3E" w14:textId="77777777" w:rsidR="00D8547E" w:rsidRDefault="00D8547E" w:rsidP="00A27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F1D0131"/>
    <w:multiLevelType w:val="hybridMultilevel"/>
    <w:tmpl w:val="87DEB9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9"/>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1961"/>
    <w:rsid w:val="00073A0E"/>
    <w:rsid w:val="00090282"/>
    <w:rsid w:val="000E373D"/>
    <w:rsid w:val="000E5C8C"/>
    <w:rsid w:val="00132497"/>
    <w:rsid w:val="001575B1"/>
    <w:rsid w:val="0016616C"/>
    <w:rsid w:val="001D52E1"/>
    <w:rsid w:val="001F41A7"/>
    <w:rsid w:val="00240E39"/>
    <w:rsid w:val="00257E1A"/>
    <w:rsid w:val="00260B94"/>
    <w:rsid w:val="00267BC9"/>
    <w:rsid w:val="00287181"/>
    <w:rsid w:val="002A7BB3"/>
    <w:rsid w:val="002C0625"/>
    <w:rsid w:val="002C7052"/>
    <w:rsid w:val="002D2D73"/>
    <w:rsid w:val="00355C14"/>
    <w:rsid w:val="0038709F"/>
    <w:rsid w:val="003A1AB2"/>
    <w:rsid w:val="003A232A"/>
    <w:rsid w:val="003C6530"/>
    <w:rsid w:val="003F4ED1"/>
    <w:rsid w:val="00421CC1"/>
    <w:rsid w:val="004466F9"/>
    <w:rsid w:val="0046176F"/>
    <w:rsid w:val="004747A3"/>
    <w:rsid w:val="004A1047"/>
    <w:rsid w:val="00515385"/>
    <w:rsid w:val="005550D6"/>
    <w:rsid w:val="00562EE5"/>
    <w:rsid w:val="00563A1A"/>
    <w:rsid w:val="00572AC8"/>
    <w:rsid w:val="005B01D7"/>
    <w:rsid w:val="005C08E5"/>
    <w:rsid w:val="005F15F9"/>
    <w:rsid w:val="00620FFD"/>
    <w:rsid w:val="006647B5"/>
    <w:rsid w:val="00665007"/>
    <w:rsid w:val="006A59B8"/>
    <w:rsid w:val="006A6DA5"/>
    <w:rsid w:val="006D5E45"/>
    <w:rsid w:val="0070304C"/>
    <w:rsid w:val="007831E6"/>
    <w:rsid w:val="007909B8"/>
    <w:rsid w:val="007949AD"/>
    <w:rsid w:val="007B2DC5"/>
    <w:rsid w:val="0080104E"/>
    <w:rsid w:val="0081009E"/>
    <w:rsid w:val="008873B6"/>
    <w:rsid w:val="008A155B"/>
    <w:rsid w:val="008C313A"/>
    <w:rsid w:val="00904740"/>
    <w:rsid w:val="00916FA8"/>
    <w:rsid w:val="00921CC2"/>
    <w:rsid w:val="009412BC"/>
    <w:rsid w:val="0095146F"/>
    <w:rsid w:val="00964AEF"/>
    <w:rsid w:val="00A03094"/>
    <w:rsid w:val="00A2794E"/>
    <w:rsid w:val="00A37CC5"/>
    <w:rsid w:val="00A42DC5"/>
    <w:rsid w:val="00A53C68"/>
    <w:rsid w:val="00A849FD"/>
    <w:rsid w:val="00AB6D8C"/>
    <w:rsid w:val="00AC7720"/>
    <w:rsid w:val="00AE4698"/>
    <w:rsid w:val="00B12FD7"/>
    <w:rsid w:val="00B14630"/>
    <w:rsid w:val="00B51B72"/>
    <w:rsid w:val="00B756DF"/>
    <w:rsid w:val="00B85C2F"/>
    <w:rsid w:val="00B93B0A"/>
    <w:rsid w:val="00C47243"/>
    <w:rsid w:val="00CA6EFF"/>
    <w:rsid w:val="00CB5A6C"/>
    <w:rsid w:val="00CD3DE0"/>
    <w:rsid w:val="00CE12C2"/>
    <w:rsid w:val="00CF3FB9"/>
    <w:rsid w:val="00D22BE0"/>
    <w:rsid w:val="00D4792D"/>
    <w:rsid w:val="00D61073"/>
    <w:rsid w:val="00D67EAA"/>
    <w:rsid w:val="00D811DE"/>
    <w:rsid w:val="00D8547E"/>
    <w:rsid w:val="00DB4869"/>
    <w:rsid w:val="00DC6216"/>
    <w:rsid w:val="00E3423B"/>
    <w:rsid w:val="00E850D4"/>
    <w:rsid w:val="00EA556D"/>
    <w:rsid w:val="00EB68AA"/>
    <w:rsid w:val="00ED72F9"/>
    <w:rsid w:val="00EF5468"/>
    <w:rsid w:val="00F44EDB"/>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0E968-1F67-48FA-B764-BB27CF764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2F5FB-8128-42D3-B7FA-D444D9479C8C}">
  <ds:schemaRefs>
    <ds:schemaRef ds:uri="http://schemas.microsoft.com/sharepoint/v3/contenttype/forms"/>
  </ds:schemaRefs>
</ds:datastoreItem>
</file>

<file path=customXml/itemProps3.xml><?xml version="1.0" encoding="utf-8"?>
<ds:datastoreItem xmlns:ds="http://schemas.openxmlformats.org/officeDocument/2006/customXml" ds:itemID="{F507BBE5-3DE1-41B8-BE5C-A9535B25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988</Words>
  <Characters>5634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2022-11-02T13:00:00Z</dcterms:created>
  <dcterms:modified xsi:type="dcterms:W3CDTF">2022-11-29T13:34:00Z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